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7B" w:rsidRPr="00AE0A7B" w:rsidRDefault="00AE0A7B" w:rsidP="00AE0A7B">
      <w:pPr>
        <w:shd w:val="clear" w:color="auto" w:fill="F6F6F6"/>
        <w:spacing w:before="75" w:after="150" w:line="336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l-GR"/>
        </w:rPr>
      </w:pPr>
      <w:r w:rsidRPr="00AE0A7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val="el-GR"/>
        </w:rPr>
        <w:t>Κατατακτήριες</w:t>
      </w:r>
      <w:r w:rsidRPr="00AE0A7B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l-GR"/>
        </w:rPr>
        <w:t xml:space="preserve"> </w:t>
      </w:r>
      <w:r w:rsidRPr="00AE0A7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val="el-GR"/>
        </w:rPr>
        <w:t>εξετάσεις</w:t>
      </w:r>
      <w:r w:rsidRPr="00AE0A7B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l-GR"/>
        </w:rPr>
        <w:t xml:space="preserve"> </w:t>
      </w:r>
      <w:r w:rsidRPr="00AE0A7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val="el-GR"/>
        </w:rPr>
        <w:t>στο</w:t>
      </w:r>
      <w:r w:rsidRPr="00AE0A7B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l-GR"/>
        </w:rPr>
        <w:t xml:space="preserve"> </w:t>
      </w:r>
      <w:r w:rsidRPr="00AE0A7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val="el-GR"/>
        </w:rPr>
        <w:t>Τμήμα</w:t>
      </w:r>
      <w:r w:rsidRPr="00AE0A7B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l-GR"/>
        </w:rPr>
        <w:t xml:space="preserve"> </w:t>
      </w:r>
      <w:r w:rsidRPr="00AE0A7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val="el-GR"/>
        </w:rPr>
        <w:t>Πολιτικών</w:t>
      </w:r>
      <w:r w:rsidRPr="00AE0A7B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l-GR"/>
        </w:rPr>
        <w:t xml:space="preserve"> </w:t>
      </w:r>
      <w:r w:rsidRPr="00AE0A7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val="el-GR"/>
        </w:rPr>
        <w:t>Ε</w:t>
      </w:r>
      <w:r w:rsidRPr="00AE0A7B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l-GR"/>
        </w:rPr>
        <w:t>π</w:t>
      </w:r>
      <w:r w:rsidRPr="00AE0A7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val="el-GR"/>
        </w:rPr>
        <w:t>ιστημών</w:t>
      </w:r>
      <w:r w:rsidRPr="00AE0A7B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l-GR"/>
        </w:rPr>
        <w:t xml:space="preserve"> </w:t>
      </w:r>
      <w:r w:rsidRPr="00AE0A7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val="el-GR"/>
        </w:rPr>
        <w:t>Α</w:t>
      </w:r>
      <w:r w:rsidRPr="00AE0A7B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l-GR"/>
        </w:rPr>
        <w:t>.</w:t>
      </w:r>
      <w:r w:rsidRPr="00AE0A7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val="el-GR"/>
        </w:rPr>
        <w:t>Π</w:t>
      </w:r>
      <w:r w:rsidRPr="00AE0A7B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l-GR"/>
        </w:rPr>
        <w:t>.</w:t>
      </w:r>
      <w:r w:rsidRPr="00AE0A7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val="el-GR"/>
        </w:rPr>
        <w:t>Θ</w:t>
      </w:r>
      <w:r w:rsidRPr="00AE0A7B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l-GR"/>
        </w:rPr>
        <w:t xml:space="preserve">. </w:t>
      </w:r>
      <w:r w:rsidRPr="00AE0A7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val="el-GR"/>
        </w:rPr>
        <w:t>ακ</w:t>
      </w:r>
      <w:r w:rsidRPr="00AE0A7B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l-GR"/>
        </w:rPr>
        <w:t xml:space="preserve">. </w:t>
      </w:r>
      <w:r w:rsidRPr="00AE0A7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val="el-GR"/>
        </w:rPr>
        <w:t>έτους</w:t>
      </w:r>
      <w:r w:rsidRPr="00AE0A7B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l-GR"/>
        </w:rPr>
        <w:t xml:space="preserve"> 2020-21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Σύμφωνα με το Ν.4218/2013, το ποσοστό των κατατάξεων πτυχιούχων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 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Πανεπιστημίου, ΤΕΙ ή ισοτίμων προς αυτά, ΑΣΠΑΙΤΕ της Ελλάδος ή του εξωτερικού (αναγνωρισμένα από τον Δ.Ο.Α.Τ.Α.Π.) καθώς και των κατόχων πτυχίων ανώτερων σχολών υπερδιετούς και διετούς κύκλου σπουδών, ορίζεται σε ποσοστό 12% επί του αριθμού εισακτέων στο Τμήμα Πολιτικών Επιστημών.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b/>
          <w:bCs/>
          <w:color w:val="777777"/>
          <w:bdr w:val="none" w:sz="0" w:space="0" w:color="auto" w:frame="1"/>
          <w:lang w:val="el-GR"/>
        </w:rPr>
        <w:t>ΕΞΕΤΑΖΟΜΕΝΑ ΜΑΘΗΜΑΤΑ ΚΑΙ ΥΛΗ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b/>
          <w:bCs/>
          <w:color w:val="777777"/>
          <w:bdr w:val="none" w:sz="0" w:space="0" w:color="auto" w:frame="1"/>
          <w:lang w:val="el-GR"/>
        </w:rPr>
        <w:t>1) ΔΙΕΘΝΕΙΣ ΣΧΕΣΕΙΣ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Στις εξετάσεις ο υποψήφιος πρέπει να δείξει ότι κατέχει βασικές έννοιες και προσεγγίσεις στη μελέτη των διεθνών σχέσεων.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Τα θέματα που πρέπει να κατέχει ένας υποψήφιος είναι τα εξής: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• Προσεγγίσεις και Θεωρίες των Διεθνών Σχέσεων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• Οι Δρώντες στο Διεθνές Σύστημα: Κράτη, Διεθνείς Οργανισμοί, Μη-Κυβερνητικοί Δρώντες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• Διεθνείς Πολίτικες Διαδικασίες (λήψη αποφάσεων εξωτερικής πολίτικης, διπλωματία, κ.ά.)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• Ο Πόλεμος και ο Έλεγχος των Συγκρούσεων στο Διεθνές Σύστημα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• Το Κράτος στο Διεθνές Σύστημα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• Το Διεθνές Σύστημα: Οργάνωση, Πρότυπα, Λειτουργίες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• Διεθνείς και Περιφερειακοί Οργανισμοί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• Το Φαινόμενο της Περιφερειακής Ολοκλήρωσης και η Ευρωπαϊκή́ Περίπτωση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• Η Ευρώπη στο Διεθνές Σύστημα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• Ευρωπαϊκή́ Ένωση και η Κοινή Εξωτερική Πολίτικη και Πολιτική Ασφάλειας.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b/>
          <w:bCs/>
          <w:color w:val="777777"/>
          <w:bdr w:val="none" w:sz="0" w:space="0" w:color="auto" w:frame="1"/>
          <w:lang w:val="el-GR"/>
        </w:rPr>
        <w:t>Ενδεικτική βιβλιογραφία: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Θεόδωρος </w:t>
      </w:r>
      <w:proofErr w:type="spellStart"/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K</w:t>
      </w:r>
      <w:proofErr w:type="spellEnd"/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ουλουμπής, Διεθνείς Σχέσεις – Ισχύς και Δικαιοσύνη, Παπαζήση, Αθηνά 2008,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proofErr w:type="gramStart"/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John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</w:t>
      </w:r>
      <w:proofErr w:type="spellStart"/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Baylis</w:t>
      </w:r>
      <w:proofErr w:type="spellEnd"/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&amp; 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Steve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Smith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, Η παγκοσμιοποίηση της διεθνούς πολιτικής.</w:t>
      </w:r>
      <w:proofErr w:type="gramEnd"/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Επίκεντρο, Αθήνα 2007.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b/>
          <w:bCs/>
          <w:color w:val="777777"/>
          <w:bdr w:val="none" w:sz="0" w:space="0" w:color="auto" w:frame="1"/>
          <w:lang w:val="el-GR"/>
        </w:rPr>
        <w:t>2) ΕΙΣΑΓΩΓΗ ΣΤΗΝ ΠΟΛΙΤΙΚΗ ΕΠΙΣΤΗΜΗ</w:t>
      </w:r>
      <w:r w:rsidRPr="00AE0A7B">
        <w:rPr>
          <w:rFonts w:ascii="Calibri" w:eastAsia="Times New Roman" w:hAnsi="Calibri" w:cs="Calibri"/>
          <w:b/>
          <w:bCs/>
          <w:color w:val="777777"/>
          <w:bdr w:val="none" w:sz="0" w:space="0" w:color="auto" w:frame="1"/>
        </w:rPr>
        <w:t> </w:t>
      </w:r>
      <w:r w:rsidRPr="00AE0A7B">
        <w:rPr>
          <w:rFonts w:ascii="Calibri" w:eastAsia="Times New Roman" w:hAnsi="Calibri" w:cs="Calibri"/>
          <w:b/>
          <w:bCs/>
          <w:color w:val="777777"/>
          <w:bdr w:val="none" w:sz="0" w:space="0" w:color="auto" w:frame="1"/>
          <w:lang w:val="el-GR"/>
        </w:rPr>
        <w:t xml:space="preserve"> </w:t>
      </w:r>
      <w:r w:rsidRPr="00AE0A7B">
        <w:rPr>
          <w:rFonts w:ascii="Calibri" w:eastAsia="Times New Roman" w:hAnsi="Calibri" w:cs="Calibri"/>
          <w:b/>
          <w:bCs/>
          <w:color w:val="777777"/>
          <w:bdr w:val="none" w:sz="0" w:space="0" w:color="auto" w:frame="1"/>
        </w:rPr>
        <w:t>I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Από το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 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βιβλίο 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Heywood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, 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Andrew 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(2014), Εισαγωγή στην Πολιτική, 4η Έκδοση, Θεσσαλονίκη: Επίκεντρο, τα κεφάλαια 1 έως και 5 και το 10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vertAlign w:val="superscript"/>
          <w:lang w:val="el-GR"/>
        </w:rPr>
        <w:t>ο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1.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   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Τι είναι πολιτική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2.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   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Πολιτικές ιδέες και ιδεολογίες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3.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   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Πολιτική και κράτος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4.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   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Δημοκρατία και νομιμότητα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5.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   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Έθνη και εθνικισμός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6.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   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Κόμματα και κομματικά συστήματα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Η παρούσα αρίθμηση των κεφαλαίων είναι με βάση την 4η έκδοση (2014) του βιβλίου.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b/>
          <w:bCs/>
          <w:color w:val="777777"/>
          <w:bdr w:val="none" w:sz="0" w:space="0" w:color="auto" w:frame="1"/>
          <w:lang w:val="el-GR"/>
        </w:rPr>
        <w:t>3) ΝΕΟΤΕΡΗ ΠΟΛΙΤΙΚΗ ΦΙΛΟΣΟΦΙΑ Ι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 </w:t>
      </w:r>
      <w:r w:rsidRPr="00AE0A7B">
        <w:rPr>
          <w:rFonts w:ascii="Calibri" w:eastAsia="Times New Roman" w:hAnsi="Calibri" w:cs="Calibri"/>
          <w:b/>
          <w:bCs/>
          <w:color w:val="777777"/>
          <w:bdr w:val="none" w:sz="0" w:space="0" w:color="auto" w:frame="1"/>
          <w:lang w:val="el-GR"/>
        </w:rPr>
        <w:t>Βιβλιογραφία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  <w:lang w:val="el-GR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Coleman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, 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Janet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(2005), Ιστορία της πολιτικής σκέψης ΙΙ. Από τον Μεσαίωνα μέχρι την Αναγέννηση. (το κεφάλαιο για τον Μακιαβέλλι), Αθήνα: Εκδ. Κριτική.</w:t>
      </w:r>
    </w:p>
    <w:p w:rsidR="00AE0A7B" w:rsidRPr="00AE0A7B" w:rsidRDefault="00AE0A7B" w:rsidP="00AE0A7B">
      <w:pPr>
        <w:shd w:val="clear" w:color="auto" w:fill="F6F6F6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1"/>
          <w:szCs w:val="21"/>
        </w:rPr>
      </w:pP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 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>Ίδρυμα Σάκη Καράγιωργα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 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 (2005), Θεωρίες της πολιτικής και του κράτους: 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Hobbes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, 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Locke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, 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Rousseau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, 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Kant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, 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Hegel</w:t>
      </w:r>
      <w:r w:rsidRPr="00AE0A7B">
        <w:rPr>
          <w:rFonts w:ascii="Calibri" w:eastAsia="Times New Roman" w:hAnsi="Calibri" w:cs="Calibri"/>
          <w:color w:val="777777"/>
          <w:bdr w:val="none" w:sz="0" w:space="0" w:color="auto" w:frame="1"/>
          <w:lang w:val="el-GR"/>
        </w:rPr>
        <w:t xml:space="preserve">, Αθήνα: εκδ. </w:t>
      </w:r>
      <w:proofErr w:type="gramStart"/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Σαββ</w:t>
      </w:r>
      <w:proofErr w:type="spellStart"/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άλ</w:t>
      </w:r>
      <w:proofErr w:type="spellEnd"/>
      <w:r w:rsidRPr="00AE0A7B">
        <w:rPr>
          <w:rFonts w:ascii="Calibri" w:eastAsia="Times New Roman" w:hAnsi="Calibri" w:cs="Calibri"/>
          <w:color w:val="777777"/>
          <w:bdr w:val="none" w:sz="0" w:space="0" w:color="auto" w:frame="1"/>
        </w:rPr>
        <w:t>ας.</w:t>
      </w:r>
      <w:proofErr w:type="gramEnd"/>
    </w:p>
    <w:p w:rsidR="006C74C9" w:rsidRDefault="006C74C9">
      <w:bookmarkStart w:id="0" w:name="_GoBack"/>
      <w:bookmarkEnd w:id="0"/>
    </w:p>
    <w:sectPr w:rsidR="006C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7B"/>
    <w:rsid w:val="006C74C9"/>
    <w:rsid w:val="00A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Aristotelous</dc:creator>
  <cp:lastModifiedBy>Aristotelous</cp:lastModifiedBy>
  <cp:revision>1</cp:revision>
  <dcterms:created xsi:type="dcterms:W3CDTF">2021-07-08T08:59:00Z</dcterms:created>
  <dcterms:modified xsi:type="dcterms:W3CDTF">2021-07-08T08:59:00Z</dcterms:modified>
</cp:coreProperties>
</file>